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A" w:rsidRPr="00F32D5D" w:rsidRDefault="00F32D5D" w:rsidP="004E55BA">
      <w:pPr>
        <w:widowControl/>
        <w:shd w:val="clear" w:color="auto" w:fill="FFFFFF"/>
        <w:spacing w:line="326" w:lineRule="atLeast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44"/>
          <w:szCs w:val="44"/>
        </w:rPr>
      </w:pPr>
      <w:r w:rsidRPr="00F32D5D">
        <w:rPr>
          <w:rFonts w:ascii="微软雅黑" w:eastAsia="微软雅黑" w:hAnsi="微软雅黑" w:cs="宋体" w:hint="eastAsia"/>
          <w:color w:val="000000"/>
          <w:kern w:val="0"/>
          <w:sz w:val="44"/>
          <w:szCs w:val="44"/>
        </w:rPr>
        <w:t>书的来源和演进</w:t>
      </w:r>
    </w:p>
    <w:p w:rsidR="004E55BA" w:rsidRPr="00F32D5D" w:rsidRDefault="00F32D5D" w:rsidP="004E55BA">
      <w:pPr>
        <w:widowControl/>
        <w:shd w:val="clear" w:color="auto" w:fill="FFFFFF"/>
        <w:spacing w:line="326" w:lineRule="atLeast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32D5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流行书站（</w:t>
      </w:r>
      <w:hyperlink r:id="rId4" w:history="1">
        <w:r w:rsidRPr="00F32D5D">
          <w:rPr>
            <w:rStyle w:val="a3"/>
            <w:rFonts w:ascii="微软雅黑" w:eastAsia="微软雅黑" w:hAnsi="微软雅黑" w:cs="宋体" w:hint="eastAsia"/>
            <w:kern w:val="0"/>
            <w:sz w:val="24"/>
            <w:szCs w:val="24"/>
          </w:rPr>
          <w:t>http://www.popbook.com</w:t>
        </w:r>
      </w:hyperlink>
      <w:r w:rsidRPr="00F32D5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）</w:t>
      </w:r>
    </w:p>
    <w:p w:rsidR="00F32D5D" w:rsidRDefault="00F32D5D" w:rsidP="004E55BA">
      <w:pPr>
        <w:widowControl/>
        <w:shd w:val="clear" w:color="auto" w:fill="FFFFFF"/>
        <w:spacing w:line="326" w:lineRule="atLeast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</w:p>
    <w:p w:rsidR="00F32D5D" w:rsidRPr="00F32D5D" w:rsidRDefault="00F32D5D" w:rsidP="00F32D5D">
      <w:pPr>
        <w:widowControl/>
        <w:shd w:val="clear" w:color="auto" w:fill="FFFFFF"/>
        <w:spacing w:line="326" w:lineRule="atLeast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F32D5D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相关传说</w:t>
      </w:r>
    </w:p>
    <w:p w:rsidR="00F32D5D" w:rsidRDefault="00F32D5D" w:rsidP="00F32D5D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相传，上古伏羲氏时，洛阳东北孟津县境内的黄河中浮出龙马，背负"河图"，献给伏羲。伏羲依此而演成八卦，后为《周易》来源。又相传，大禹时，洛阳西洛宁县洛河中</w:t>
      </w:r>
      <w:proofErr w:type="gramStart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浮</w:t>
      </w:r>
      <w:proofErr w:type="gramEnd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出神龟，</w:t>
      </w:r>
      <w:proofErr w:type="gramStart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背驮"洛</w:t>
      </w:r>
      <w:proofErr w:type="gramEnd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书"，献给大禹。大禹依此治水成功，</w:t>
      </w:r>
      <w:proofErr w:type="gramStart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遂划天下</w:t>
      </w:r>
      <w:proofErr w:type="gramEnd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为九州。又</w:t>
      </w:r>
      <w:proofErr w:type="gramStart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依此定九</w:t>
      </w:r>
      <w:proofErr w:type="gramEnd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章大法，治理社会，流传下来收入《尚书》中，名《洪范》。《易•系辞上》说："河出图，</w:t>
      </w:r>
      <w:proofErr w:type="gramStart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洛</w:t>
      </w:r>
      <w:proofErr w:type="gramEnd"/>
      <w:r w:rsidRPr="00F32D5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出书，圣人则之"。</w:t>
      </w:r>
    </w:p>
    <w:p w:rsidR="00F32D5D" w:rsidRPr="00F32D5D" w:rsidRDefault="00F32D5D" w:rsidP="00F32D5D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noProof/>
          <w:color w:val="000000"/>
          <w:kern w:val="0"/>
          <w:sz w:val="30"/>
          <w:szCs w:val="30"/>
        </w:rPr>
        <w:drawing>
          <wp:inline distT="0" distB="0" distL="0" distR="0">
            <wp:extent cx="4857750" cy="3476625"/>
            <wp:effectExtent l="19050" t="0" r="0" b="0"/>
            <wp:docPr id="2" name="图片 1" descr="河图洛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河图洛书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D1" w:rsidRDefault="00F32D5D" w:rsidP="00F32D5D">
      <w:pPr>
        <w:widowControl/>
        <w:shd w:val="clear" w:color="auto" w:fill="FFFFFF"/>
        <w:spacing w:line="326" w:lineRule="atLeast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F32D5D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历史记载</w:t>
      </w:r>
      <w:r w:rsidR="00693B2D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和考古发现</w:t>
      </w:r>
    </w:p>
    <w:p w:rsidR="004C76BF" w:rsidRDefault="00693B2D" w:rsidP="00693B2D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693B2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lastRenderedPageBreak/>
        <w:t>国外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，</w:t>
      </w:r>
      <w:r w:rsidRPr="00693B2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公元前3000年左右，苏美尔人的文字进一步得到完善。刻有笔画的泥板经晒干或烘干后，就成了可以长久保存的泥板文书</w:t>
      </w:r>
      <w:r w:rsidR="004C76BF" w:rsidRPr="00693B2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。</w:t>
      </w:r>
      <w:r w:rsidR="004C76BF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同时期，</w:t>
      </w:r>
      <w:r w:rsidRPr="00693B2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埃及人用纸莎草纸所制的书。</w:t>
      </w:r>
    </w:p>
    <w:p w:rsidR="00693B2D" w:rsidRDefault="004C76BF" w:rsidP="00693B2D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4C76BF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西方</w:t>
      </w:r>
      <w:r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后来</w:t>
      </w:r>
      <w:r w:rsidRPr="004C76BF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产生了羊皮书。已知较早的羊皮书卷是公元前6 ～ 前4世纪成书的《波斯古经》。全书21卷，约35万字。羊皮书最初是书卷型。公元 2～4 世纪逐渐演变为书本型。由于它较纸</w:t>
      </w:r>
      <w:proofErr w:type="gramStart"/>
      <w:r w:rsidRPr="004C76BF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草书卷更耐用</w:t>
      </w:r>
      <w:proofErr w:type="gramEnd"/>
      <w:r w:rsidRPr="004C76BF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和保存，在 4世纪时最终取代纸草书卷，成为手抄本的标准形式 。从 15世纪中期起，被纸张制成的印本书取代。</w:t>
      </w:r>
      <w:proofErr w:type="gramStart"/>
      <w:r w:rsidRPr="004C76BF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现代仍</w:t>
      </w:r>
      <w:proofErr w:type="gramEnd"/>
      <w:r w:rsidRPr="004C76BF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有极少量特殊用途的羊皮书。</w:t>
      </w:r>
    </w:p>
    <w:p w:rsidR="00F32D5D" w:rsidRDefault="004C76BF" w:rsidP="009A563D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我国具史料记载，在夏代就有了典籍，考古发现，在殷商时代</w:t>
      </w:r>
      <w:r w:rsidR="001F0F01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出现了</w:t>
      </w:r>
      <w:r w:rsidR="00693B2D" w:rsidRPr="00693B2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刻甲骨文</w:t>
      </w:r>
      <w:r w:rsidR="001F0F01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的</w:t>
      </w:r>
      <w:r w:rsidR="001F0F01" w:rsidRPr="00693B2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甲骨</w:t>
      </w:r>
      <w:r w:rsidR="00693B2D" w:rsidRPr="00693B2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,</w:t>
      </w:r>
      <w:r w:rsidR="009A563D" w:rsidRPr="009A563D">
        <w:rPr>
          <w:rFonts w:hint="eastAsia"/>
        </w:rPr>
        <w:t xml:space="preserve"> </w:t>
      </w:r>
      <w:r w:rsidR="009A563D" w:rsidRPr="009A563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两千多年前春秋战国时代</w:t>
      </w:r>
      <w:r w:rsidR="009A563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出现了册</w:t>
      </w:r>
      <w:r w:rsidR="009A563D" w:rsidRPr="009A563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.起先,人们把文字写在竹片或木片上,这些木片或竹片叫做简或</w:t>
      </w:r>
      <w:proofErr w:type="gramStart"/>
      <w:r w:rsidR="009A563D" w:rsidRPr="009A563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牍</w:t>
      </w:r>
      <w:proofErr w:type="gramEnd"/>
      <w:r w:rsidR="009A563D" w:rsidRPr="009A563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.把竹子木板劈成同样长度和宽度的细条（一般5寸至2尺长）,削平表面,在上面用刀子刻字或用漆笔写,每片可以写8到14个字.有的把简牍用麻绳、丝绳或者</w:t>
      </w:r>
      <w:proofErr w:type="gramStart"/>
      <w:r w:rsidR="009A563D" w:rsidRPr="009A563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皮条串编起来</w:t>
      </w:r>
      <w:proofErr w:type="gramEnd"/>
      <w:r w:rsidR="009A563D" w:rsidRPr="009A563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,叫做“册”,也写作“策”.这个“册”字,像在几片竹简中间穿上绳索的样子</w:t>
      </w:r>
      <w:r w:rsidR="00403EFB" w:rsidRPr="004C76BF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。</w:t>
      </w:r>
    </w:p>
    <w:p w:rsidR="00403EFB" w:rsidRDefault="00403EFB" w:rsidP="009A563D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30"/>
          <w:szCs w:val="30"/>
        </w:rPr>
        <w:drawing>
          <wp:inline distT="0" distB="0" distL="0" distR="0">
            <wp:extent cx="4032190" cy="2346385"/>
            <wp:effectExtent l="19050" t="0" r="6410" b="0"/>
            <wp:docPr id="4" name="图片 3" descr="竹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竹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857" cy="234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6C" w:rsidRPr="00A31028" w:rsidRDefault="00297B6C" w:rsidP="00297B6C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297B6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春秋末期,还出现了写在绸子上面的书.这种书叫做帛书.它可以卷起来,用</w:t>
      </w:r>
      <w:proofErr w:type="gramStart"/>
      <w:r w:rsidRPr="00297B6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木棒做轴</w:t>
      </w:r>
      <w:proofErr w:type="gramEnd"/>
      <w:r w:rsidRPr="00297B6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,所以也叫它卷轴</w:t>
      </w:r>
      <w:r w:rsidRPr="004C76BF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。</w:t>
      </w:r>
      <w:r w:rsidR="00A31028"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“帛书”又称“缣书”。</w:t>
      </w:r>
    </w:p>
    <w:p w:rsidR="00297B6C" w:rsidRDefault="00A31028" w:rsidP="00297B6C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东汉蔡伦在总结前人经验，加以改进制成蔡侯纸（公元105）之后，纸张便成为书籍的主要材料, 纸的卷轴逐渐代替了竹木书、帛书。</w:t>
      </w:r>
    </w:p>
    <w:p w:rsidR="00323FBB" w:rsidRPr="00C76A3C" w:rsidRDefault="00323FBB" w:rsidP="00323FBB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中国最早发明并实际运用木刻印刷术。公元 7世纪初期，中国已经使用雕刻木版来印刷书籍。在印刷术发明以前，中国书籍的形式主要是卷轴。公元10世纪，中国出现册</w:t>
      </w:r>
      <w:proofErr w:type="gramStart"/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叶形式</w:t>
      </w:r>
      <w:proofErr w:type="gramEnd"/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的书籍 ，并且逐步代替卷轴，成为目前世界各国书籍的共同形式。</w:t>
      </w:r>
    </w:p>
    <w:p w:rsidR="00323FBB" w:rsidRPr="00C76A3C" w:rsidRDefault="00323FBB" w:rsidP="00323FBB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 公元11世纪40年代，中国活字印刷术在世界上最早产生，并逐渐向世界各国传播。东到朝鲜、日本，南到东南亚各国，西经中近东到欧洲各国，促进了书籍的生产和人类文化的交流与发展。公元14世纪，中国发明套版彩印。</w:t>
      </w:r>
    </w:p>
    <w:p w:rsidR="00323FBB" w:rsidRPr="00C76A3C" w:rsidRDefault="00323FBB" w:rsidP="00323FBB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 15世纪中叶，德国人J.谷登堡发明金属活字印刷。活字印刷</w:t>
      </w:r>
      <w:proofErr w:type="gramStart"/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术加快</w:t>
      </w:r>
      <w:proofErr w:type="gramEnd"/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了书籍的生产进程，为欧洲国家所普遍采用。</w:t>
      </w:r>
    </w:p>
    <w:p w:rsidR="00A31028" w:rsidRDefault="00F6254D" w:rsidP="00F6254D">
      <w:pPr>
        <w:widowControl/>
        <w:shd w:val="clear" w:color="auto" w:fill="FFFFFF"/>
        <w:spacing w:line="326" w:lineRule="atLeast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书的发展</w:t>
      </w:r>
    </w:p>
    <w:p w:rsidR="00F6254D" w:rsidRDefault="00F6254D" w:rsidP="00F6254D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 </w:t>
      </w:r>
      <w:r w:rsidRPr="00F6254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随着造纸工业的发展和印刷技术的提高,印书花样翻新,如油印、石印、铅印、胶板彩印、影印,以及静电复印等,于是出现了形形色色的书.随着电子和激光技术的广泛应用,近年来,又出现了许多奇妙的书,像会说话的书,“电视唱片”书,立体的书以及缩微型的书</w:t>
      </w:r>
      <w:r w:rsidRPr="00C76A3C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。</w:t>
      </w:r>
    </w:p>
    <w:p w:rsidR="00F6254D" w:rsidRPr="00F6254D" w:rsidRDefault="00F6254D" w:rsidP="00F6254D">
      <w:pPr>
        <w:widowControl/>
        <w:shd w:val="clear" w:color="auto" w:fill="FFFFFF"/>
        <w:spacing w:line="326" w:lineRule="atLeast"/>
        <w:ind w:firstLine="420"/>
        <w:jc w:val="left"/>
        <w:outlineLvl w:val="1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r w:rsidRPr="00F6254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随着网络的普及,书已经摆脱了纸张的局限，电子书又以空间小、便于传播、便于保存等优势，成为未来书的发展趋向。</w:t>
      </w:r>
    </w:p>
    <w:sectPr w:rsidR="00F6254D" w:rsidRPr="00F6254D" w:rsidSect="0082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E55BA"/>
    <w:rsid w:val="001F0F01"/>
    <w:rsid w:val="00297B6C"/>
    <w:rsid w:val="00323FBB"/>
    <w:rsid w:val="00403EFB"/>
    <w:rsid w:val="004C76BF"/>
    <w:rsid w:val="004E55BA"/>
    <w:rsid w:val="00693B2D"/>
    <w:rsid w:val="008218D1"/>
    <w:rsid w:val="009A563D"/>
    <w:rsid w:val="00A31028"/>
    <w:rsid w:val="00F32D5D"/>
    <w:rsid w:val="00F6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D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55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E55B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4E55B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E55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55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960">
          <w:marLeft w:val="-408"/>
          <w:marRight w:val="0"/>
          <w:marTop w:val="475"/>
          <w:marBottom w:val="204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5664519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49755">
              <w:marLeft w:val="0"/>
              <w:marRight w:val="0"/>
              <w:marTop w:val="0"/>
              <w:marBottom w:val="4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48519471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opbook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2017-06-17T10:07:00Z</dcterms:created>
  <dcterms:modified xsi:type="dcterms:W3CDTF">2017-06-17T13:51:00Z</dcterms:modified>
</cp:coreProperties>
</file>